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D430" w14:textId="77777777" w:rsidR="005B5859" w:rsidRPr="0030699C" w:rsidRDefault="005B5859" w:rsidP="005B5859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8"/>
          <w:szCs w:val="20"/>
        </w:rPr>
      </w:pPr>
      <w:r w:rsidRPr="004017E3">
        <w:rPr>
          <w:rFonts w:eastAsia="SimSun-ExtB" w:cs="Arial"/>
          <w:noProof/>
          <w:sz w:val="28"/>
          <w:szCs w:val="22"/>
        </w:rPr>
        <w:t>19 oktober 2025</w:t>
      </w:r>
      <w:r w:rsidRPr="0030699C">
        <w:rPr>
          <w:rFonts w:ascii="Arial" w:eastAsia="SimSun-ExtB" w:hAnsi="Arial" w:cs="Arial"/>
          <w:sz w:val="28"/>
          <w:szCs w:val="22"/>
        </w:rPr>
        <w:t xml:space="preserve"> - </w:t>
      </w:r>
      <w:r w:rsidRPr="004017E3">
        <w:rPr>
          <w:rFonts w:eastAsia="SimSun-ExtB" w:cs="Arial"/>
          <w:noProof/>
          <w:sz w:val="28"/>
          <w:szCs w:val="22"/>
        </w:rPr>
        <w:t>5e zondag van de herfst</w:t>
      </w:r>
    </w:p>
    <w:p w14:paraId="1C3CE120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sz w:val="19"/>
          <w:szCs w:val="19"/>
        </w:rPr>
      </w:pPr>
      <w:r w:rsidRPr="004E0959">
        <w:rPr>
          <w:rFonts w:cs="Arial"/>
          <w:b/>
          <w:sz w:val="19"/>
          <w:szCs w:val="19"/>
        </w:rPr>
        <w:t>VOORBEREIDING</w:t>
      </w:r>
    </w:p>
    <w:p w14:paraId="66953821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Welkom</w:t>
      </w:r>
    </w:p>
    <w:p w14:paraId="059729FA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Aansteken van de kaarsen</w:t>
      </w:r>
    </w:p>
    <w:p w14:paraId="13320316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Orgelspel – Bewerking en koraal van aanvangslied 281 – Theo Teunissen</w:t>
      </w:r>
    </w:p>
    <w:p w14:paraId="00AD1D5E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Stilte</w:t>
      </w:r>
    </w:p>
    <w:p w14:paraId="0C4C3F5F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</w:p>
    <w:p w14:paraId="6427D708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Aanvangslied (</w:t>
      </w:r>
      <w:r w:rsidRPr="00802D60">
        <w:rPr>
          <w:rFonts w:cs="Arial"/>
          <w:i/>
          <w:iCs/>
          <w:sz w:val="19"/>
          <w:szCs w:val="19"/>
        </w:rPr>
        <w:t>staande</w:t>
      </w:r>
      <w:r w:rsidRPr="004E0959">
        <w:rPr>
          <w:rFonts w:cs="Arial"/>
          <w:sz w:val="19"/>
          <w:szCs w:val="19"/>
        </w:rPr>
        <w:t xml:space="preserve">): </w:t>
      </w:r>
      <w:r w:rsidRPr="004E0959">
        <w:rPr>
          <w:rFonts w:cs="Arial"/>
          <w:b/>
          <w:sz w:val="19"/>
          <w:szCs w:val="19"/>
        </w:rPr>
        <w:t xml:space="preserve">Lied 281: 1 t/m 6 </w:t>
      </w:r>
      <w:r w:rsidRPr="004E0959">
        <w:rPr>
          <w:rFonts w:cs="Arial"/>
          <w:sz w:val="19"/>
          <w:szCs w:val="19"/>
        </w:rPr>
        <w:t>“Wij zoeken hier uw aangezicht”</w:t>
      </w:r>
    </w:p>
    <w:p w14:paraId="67714A19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Groet:</w:t>
      </w:r>
      <w:r w:rsidRPr="004E0959">
        <w:rPr>
          <w:rFonts w:cs="Arial"/>
          <w:sz w:val="19"/>
          <w:szCs w:val="19"/>
        </w:rPr>
        <w:tab/>
      </w:r>
      <w:proofErr w:type="spellStart"/>
      <w:r w:rsidRPr="004E0959">
        <w:rPr>
          <w:rFonts w:cs="Arial"/>
          <w:sz w:val="19"/>
          <w:szCs w:val="19"/>
        </w:rPr>
        <w:t>vg</w:t>
      </w:r>
      <w:proofErr w:type="spellEnd"/>
      <w:r w:rsidRPr="004E0959">
        <w:rPr>
          <w:rFonts w:cs="Arial"/>
          <w:sz w:val="19"/>
          <w:szCs w:val="19"/>
        </w:rPr>
        <w:t>:</w:t>
      </w:r>
      <w:r w:rsidRPr="004E0959">
        <w:rPr>
          <w:rFonts w:cs="Arial"/>
          <w:sz w:val="19"/>
          <w:szCs w:val="19"/>
        </w:rPr>
        <w:tab/>
        <w:t>Genade en vrede van God de Vader</w:t>
      </w:r>
    </w:p>
    <w:p w14:paraId="003490BB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ab/>
      </w:r>
      <w:r w:rsidRPr="004E0959">
        <w:rPr>
          <w:rFonts w:cs="Arial"/>
          <w:sz w:val="19"/>
          <w:szCs w:val="19"/>
        </w:rPr>
        <w:tab/>
        <w:t xml:space="preserve">en van Jezus Christus onze Heer. </w:t>
      </w:r>
    </w:p>
    <w:p w14:paraId="7BA0FBC5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ab/>
        <w:t>allen:</w:t>
      </w:r>
      <w:r w:rsidRPr="004E0959">
        <w:rPr>
          <w:rFonts w:cs="Arial"/>
          <w:sz w:val="19"/>
          <w:szCs w:val="19"/>
        </w:rPr>
        <w:tab/>
      </w:r>
      <w:r w:rsidRPr="004E0959">
        <w:rPr>
          <w:rFonts w:cs="Arial"/>
          <w:b/>
          <w:sz w:val="19"/>
          <w:szCs w:val="19"/>
        </w:rPr>
        <w:t>Amen.</w:t>
      </w:r>
      <w:r w:rsidRPr="004E0959">
        <w:rPr>
          <w:rFonts w:cs="Arial"/>
          <w:sz w:val="19"/>
          <w:szCs w:val="19"/>
        </w:rPr>
        <w:t xml:space="preserve"> </w:t>
      </w:r>
    </w:p>
    <w:p w14:paraId="69E7AA5A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Bemoediging en drempelgebed</w:t>
      </w:r>
    </w:p>
    <w:p w14:paraId="777F3B99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ab/>
      </w:r>
      <w:proofErr w:type="spellStart"/>
      <w:r w:rsidRPr="004E0959">
        <w:rPr>
          <w:rFonts w:cs="Arial"/>
          <w:sz w:val="19"/>
          <w:szCs w:val="19"/>
        </w:rPr>
        <w:t>vg</w:t>
      </w:r>
      <w:proofErr w:type="spellEnd"/>
      <w:r w:rsidRPr="004E0959">
        <w:rPr>
          <w:rFonts w:cs="Arial"/>
          <w:sz w:val="19"/>
          <w:szCs w:val="19"/>
        </w:rPr>
        <w:t>:</w:t>
      </w:r>
      <w:r w:rsidRPr="004E0959">
        <w:rPr>
          <w:rFonts w:cs="Arial"/>
          <w:sz w:val="19"/>
          <w:szCs w:val="19"/>
        </w:rPr>
        <w:tab/>
        <w:t xml:space="preserve">Onze hulp is de Naam van de HEER </w:t>
      </w:r>
    </w:p>
    <w:p w14:paraId="671E54EA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ab/>
        <w:t>allen:</w:t>
      </w:r>
      <w:r w:rsidRPr="004E0959">
        <w:rPr>
          <w:rFonts w:cs="Arial"/>
          <w:sz w:val="19"/>
          <w:szCs w:val="19"/>
        </w:rPr>
        <w:tab/>
      </w:r>
      <w:r w:rsidRPr="004E0959">
        <w:rPr>
          <w:rFonts w:cs="Arial"/>
          <w:b/>
          <w:sz w:val="19"/>
          <w:szCs w:val="19"/>
        </w:rPr>
        <w:t>die hemel en aarde gemaakt heeft,</w:t>
      </w:r>
    </w:p>
    <w:p w14:paraId="11AC8A6C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ab/>
      </w:r>
      <w:proofErr w:type="spellStart"/>
      <w:r w:rsidRPr="004E0959">
        <w:rPr>
          <w:rFonts w:cs="Arial"/>
          <w:sz w:val="19"/>
          <w:szCs w:val="19"/>
        </w:rPr>
        <w:t>vg</w:t>
      </w:r>
      <w:proofErr w:type="spellEnd"/>
      <w:r w:rsidRPr="004E0959">
        <w:rPr>
          <w:rFonts w:cs="Arial"/>
          <w:sz w:val="19"/>
          <w:szCs w:val="19"/>
        </w:rPr>
        <w:t>:</w:t>
      </w:r>
      <w:r w:rsidRPr="004E0959">
        <w:rPr>
          <w:rFonts w:cs="Arial"/>
          <w:sz w:val="19"/>
          <w:szCs w:val="19"/>
        </w:rPr>
        <w:tab/>
        <w:t>die trouw blijft tot in eeuwigheid</w:t>
      </w:r>
    </w:p>
    <w:p w14:paraId="23471CEA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ab/>
        <w:t>allen:</w:t>
      </w:r>
      <w:r w:rsidRPr="004E0959">
        <w:rPr>
          <w:rFonts w:cs="Arial"/>
          <w:sz w:val="19"/>
          <w:szCs w:val="19"/>
        </w:rPr>
        <w:tab/>
      </w:r>
      <w:r w:rsidRPr="004E0959">
        <w:rPr>
          <w:rFonts w:cs="Arial"/>
          <w:b/>
          <w:sz w:val="19"/>
          <w:szCs w:val="19"/>
        </w:rPr>
        <w:t>en niet loslaat wat zijn hand begon.</w:t>
      </w:r>
    </w:p>
    <w:p w14:paraId="7A2D0203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ab/>
      </w:r>
      <w:r w:rsidRPr="004E0959">
        <w:rPr>
          <w:rFonts w:cs="Arial"/>
          <w:sz w:val="19"/>
          <w:szCs w:val="19"/>
        </w:rPr>
        <w:tab/>
        <w:t>(drempelgebed)</w:t>
      </w:r>
    </w:p>
    <w:p w14:paraId="2BB33875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ab/>
      </w:r>
      <w:r w:rsidRPr="004E0959">
        <w:rPr>
          <w:rFonts w:cs="Arial"/>
          <w:sz w:val="19"/>
          <w:szCs w:val="19"/>
        </w:rPr>
        <w:tab/>
        <w:t xml:space="preserve">…. door Jezus Christus, onze Heer. </w:t>
      </w:r>
    </w:p>
    <w:p w14:paraId="1589B4A7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ab/>
        <w:t>allen:</w:t>
      </w:r>
      <w:r w:rsidRPr="004E0959">
        <w:rPr>
          <w:rFonts w:cs="Arial"/>
          <w:sz w:val="19"/>
          <w:szCs w:val="19"/>
        </w:rPr>
        <w:tab/>
      </w:r>
      <w:r w:rsidRPr="004E0959">
        <w:rPr>
          <w:rFonts w:cs="Arial"/>
          <w:b/>
          <w:sz w:val="19"/>
          <w:szCs w:val="19"/>
        </w:rPr>
        <w:t>Amen.</w:t>
      </w:r>
    </w:p>
    <w:p w14:paraId="5EE41D78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  <w:r w:rsidRPr="004E0959">
        <w:rPr>
          <w:rFonts w:cs="Arial"/>
          <w:sz w:val="19"/>
          <w:szCs w:val="19"/>
        </w:rPr>
        <w:t>Psalm van de zondag:</w:t>
      </w:r>
      <w:r w:rsidRPr="004E0959">
        <w:rPr>
          <w:rFonts w:cs="Arial"/>
          <w:sz w:val="19"/>
          <w:szCs w:val="19"/>
        </w:rPr>
        <w:tab/>
      </w:r>
      <w:r w:rsidRPr="004E0959">
        <w:rPr>
          <w:rFonts w:cs="Arial"/>
          <w:b/>
          <w:sz w:val="19"/>
          <w:szCs w:val="19"/>
        </w:rPr>
        <w:t xml:space="preserve">Psalm 130:1,3 </w:t>
      </w:r>
      <w:r w:rsidRPr="004E0959">
        <w:rPr>
          <w:rFonts w:cs="Arial"/>
          <w:sz w:val="19"/>
          <w:szCs w:val="19"/>
        </w:rPr>
        <w:t>“Uit diepten van ellende”</w:t>
      </w:r>
    </w:p>
    <w:p w14:paraId="704B6446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i/>
          <w:sz w:val="19"/>
          <w:szCs w:val="19"/>
        </w:rPr>
      </w:pPr>
      <w:r w:rsidRPr="004E0959">
        <w:rPr>
          <w:rFonts w:cs="Arial"/>
          <w:i/>
          <w:sz w:val="19"/>
          <w:szCs w:val="19"/>
        </w:rPr>
        <w:t>allen gaan zitten</w:t>
      </w:r>
    </w:p>
    <w:p w14:paraId="1752CFE9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Kyriegebed</w:t>
      </w:r>
    </w:p>
    <w:p w14:paraId="5EFEE87F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b/>
          <w:sz w:val="19"/>
          <w:szCs w:val="19"/>
        </w:rPr>
        <w:t xml:space="preserve">Lied 146: 1,3,5 </w:t>
      </w:r>
      <w:r w:rsidRPr="004E0959">
        <w:rPr>
          <w:rFonts w:cs="Arial"/>
          <w:sz w:val="19"/>
          <w:szCs w:val="19"/>
        </w:rPr>
        <w:t>“Zing, mijn ziel voor God uw Here”</w:t>
      </w:r>
    </w:p>
    <w:p w14:paraId="742A3B95" w14:textId="77777777" w:rsidR="005B5859" w:rsidRDefault="005B5859" w:rsidP="005B5859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sz w:val="19"/>
          <w:szCs w:val="19"/>
        </w:rPr>
      </w:pPr>
    </w:p>
    <w:p w14:paraId="133CAF1B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sz w:val="19"/>
          <w:szCs w:val="19"/>
        </w:rPr>
      </w:pPr>
      <w:r w:rsidRPr="004E0959">
        <w:rPr>
          <w:rFonts w:cs="Arial"/>
          <w:b/>
          <w:sz w:val="19"/>
          <w:szCs w:val="19"/>
        </w:rPr>
        <w:t>WOORD</w:t>
      </w:r>
    </w:p>
    <w:p w14:paraId="1A16488C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Zondagsgebed</w:t>
      </w:r>
    </w:p>
    <w:p w14:paraId="63E9DD00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  <w:r w:rsidRPr="004E0959">
        <w:rPr>
          <w:rFonts w:cs="Arial"/>
          <w:sz w:val="19"/>
          <w:szCs w:val="19"/>
        </w:rPr>
        <w:t>Lezing Oude Testament: Genesis 32: 23-32</w:t>
      </w:r>
    </w:p>
    <w:p w14:paraId="1DD04768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b/>
          <w:sz w:val="19"/>
          <w:szCs w:val="19"/>
        </w:rPr>
        <w:t xml:space="preserve">Lied 851:1,2,5,6,7,8 </w:t>
      </w:r>
      <w:r w:rsidRPr="004E0959">
        <w:rPr>
          <w:rFonts w:cs="Arial"/>
          <w:sz w:val="19"/>
          <w:szCs w:val="19"/>
        </w:rPr>
        <w:t>“Gij, hemelhoog verheven”</w:t>
      </w:r>
    </w:p>
    <w:p w14:paraId="5A5024AA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  <w:r w:rsidRPr="004E0959">
        <w:rPr>
          <w:rFonts w:cs="Arial"/>
          <w:sz w:val="19"/>
          <w:szCs w:val="19"/>
        </w:rPr>
        <w:t>Lezing Nieuwe Testament: Lucas 18: 1-8</w:t>
      </w:r>
    </w:p>
    <w:p w14:paraId="4F9B7D53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b/>
          <w:sz w:val="19"/>
          <w:szCs w:val="19"/>
        </w:rPr>
        <w:t xml:space="preserve">Lied 1008 </w:t>
      </w:r>
      <w:r w:rsidRPr="004E0959">
        <w:rPr>
          <w:rFonts w:cs="Arial"/>
          <w:sz w:val="19"/>
          <w:szCs w:val="19"/>
        </w:rPr>
        <w:t>“Rechter in het licht verheven”</w:t>
      </w:r>
    </w:p>
    <w:p w14:paraId="1B23C4C0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Overdenking</w:t>
      </w:r>
    </w:p>
    <w:p w14:paraId="463FCD4C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Orgelspel</w:t>
      </w:r>
    </w:p>
    <w:p w14:paraId="18B3A465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b/>
          <w:sz w:val="19"/>
          <w:szCs w:val="19"/>
        </w:rPr>
        <w:t xml:space="preserve">Lied 1001 </w:t>
      </w:r>
      <w:r w:rsidRPr="004E0959">
        <w:rPr>
          <w:rFonts w:cs="Arial"/>
          <w:sz w:val="19"/>
          <w:szCs w:val="19"/>
        </w:rPr>
        <w:t>“De wijze woorden en het groot vertoon”</w:t>
      </w:r>
    </w:p>
    <w:p w14:paraId="3EB66A9E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</w:p>
    <w:p w14:paraId="77250484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sz w:val="19"/>
          <w:szCs w:val="19"/>
        </w:rPr>
      </w:pPr>
      <w:r w:rsidRPr="004E0959">
        <w:rPr>
          <w:rFonts w:cs="Arial"/>
          <w:b/>
          <w:sz w:val="19"/>
          <w:szCs w:val="19"/>
        </w:rPr>
        <w:t>ANTWOORD</w:t>
      </w:r>
    </w:p>
    <w:p w14:paraId="622B22FA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Gebeden (dankgebed – voorbeden – stilte – Onze Vader)</w:t>
      </w:r>
    </w:p>
    <w:p w14:paraId="2BE9C7BC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Aandacht voor de collectedoelen en inzameling</w:t>
      </w:r>
    </w:p>
    <w:p w14:paraId="42A034E3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  <w:r w:rsidRPr="004E0959">
        <w:rPr>
          <w:rFonts w:cs="Arial"/>
          <w:b/>
          <w:sz w:val="19"/>
          <w:szCs w:val="19"/>
        </w:rPr>
        <w:t xml:space="preserve">Lied 418 </w:t>
      </w:r>
      <w:r w:rsidRPr="004E0959">
        <w:rPr>
          <w:rFonts w:cs="Arial"/>
          <w:sz w:val="19"/>
          <w:szCs w:val="19"/>
        </w:rPr>
        <w:t>“God, schenk ons de kracht”</w:t>
      </w:r>
    </w:p>
    <w:p w14:paraId="1719CE25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</w:p>
    <w:p w14:paraId="54062793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4E0959">
        <w:rPr>
          <w:rFonts w:cs="Arial"/>
          <w:sz w:val="19"/>
          <w:szCs w:val="19"/>
        </w:rPr>
        <w:t>Wegzending en zegen</w:t>
      </w:r>
    </w:p>
    <w:p w14:paraId="0B290CD8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  <w:r w:rsidRPr="004E0959">
        <w:rPr>
          <w:rFonts w:cs="Arial"/>
          <w:sz w:val="19"/>
          <w:szCs w:val="19"/>
        </w:rPr>
        <w:t xml:space="preserve">Allen: </w:t>
      </w:r>
      <w:r w:rsidRPr="004E0959">
        <w:rPr>
          <w:rFonts w:cs="Arial"/>
          <w:b/>
          <w:sz w:val="19"/>
          <w:szCs w:val="19"/>
        </w:rPr>
        <w:t>Amen</w:t>
      </w:r>
    </w:p>
    <w:p w14:paraId="40DE7729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</w:p>
    <w:p w14:paraId="318E3EAE" w14:textId="77777777" w:rsidR="005B5859" w:rsidRPr="004E0959" w:rsidRDefault="005B5859" w:rsidP="005B5859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  <w:lang w:val="de-DE"/>
        </w:rPr>
      </w:pPr>
      <w:proofErr w:type="spellStart"/>
      <w:r w:rsidRPr="004E0959">
        <w:rPr>
          <w:rFonts w:cs="Arial"/>
          <w:sz w:val="19"/>
          <w:szCs w:val="19"/>
          <w:lang w:val="de-DE"/>
        </w:rPr>
        <w:t>Orgelspel</w:t>
      </w:r>
      <w:proofErr w:type="spellEnd"/>
      <w:r w:rsidRPr="004E0959">
        <w:rPr>
          <w:rFonts w:cs="Arial"/>
          <w:sz w:val="19"/>
          <w:szCs w:val="19"/>
          <w:lang w:val="de-DE"/>
        </w:rPr>
        <w:t xml:space="preserve"> – Wir glauben all’ an einen Gott – Johann Sebastian Bach</w:t>
      </w:r>
    </w:p>
    <w:p w14:paraId="098656B5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59"/>
    <w:rsid w:val="00085C12"/>
    <w:rsid w:val="00211DA4"/>
    <w:rsid w:val="00316A2A"/>
    <w:rsid w:val="005B5859"/>
    <w:rsid w:val="0067403B"/>
    <w:rsid w:val="0094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38A5"/>
  <w15:chartTrackingRefBased/>
  <w15:docId w15:val="{AD4F79A3-7F06-4E0F-9A99-932FDA3A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5859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5B58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5B5859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2025-10-17T08:02:00Z</dcterms:created>
  <dcterms:modified xsi:type="dcterms:W3CDTF">2025-10-17T08:03:00Z</dcterms:modified>
</cp:coreProperties>
</file>